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95BB884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9E14AE">
        <w:rPr>
          <w:sz w:val="28"/>
          <w:szCs w:val="28"/>
          <w:lang w:eastAsia="ru-RU"/>
        </w:rPr>
        <w:t>1</w:t>
      </w:r>
      <w:r w:rsidR="00EF31BA">
        <w:rPr>
          <w:sz w:val="28"/>
          <w:szCs w:val="28"/>
          <w:lang w:eastAsia="ru-RU"/>
        </w:rPr>
        <w:t>4</w:t>
      </w:r>
      <w:r w:rsidR="00126993">
        <w:rPr>
          <w:sz w:val="28"/>
          <w:szCs w:val="28"/>
          <w:lang w:eastAsia="ru-RU"/>
        </w:rPr>
        <w:t xml:space="preserve"> </w:t>
      </w:r>
      <w:r w:rsidR="00685817">
        <w:rPr>
          <w:sz w:val="28"/>
          <w:szCs w:val="28"/>
          <w:lang w:eastAsia="ru-RU"/>
        </w:rPr>
        <w:t>но</w:t>
      </w:r>
      <w:r w:rsidR="00126993">
        <w:rPr>
          <w:sz w:val="28"/>
          <w:szCs w:val="28"/>
          <w:lang w:eastAsia="ru-RU"/>
        </w:rPr>
        <w:t xml:space="preserve">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9E14AE">
        <w:rPr>
          <w:sz w:val="28"/>
          <w:szCs w:val="28"/>
          <w:lang w:eastAsia="ru-RU"/>
        </w:rPr>
        <w:t>81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56AB3522" w14:textId="77777777" w:rsidR="002271EF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 11.10.2023 № 160</w:t>
      </w:r>
      <w:r w:rsidR="002271EF">
        <w:rPr>
          <w:b/>
          <w:iCs/>
          <w:sz w:val="28"/>
          <w:szCs w:val="28"/>
        </w:rPr>
        <w:t>,</w:t>
      </w:r>
    </w:p>
    <w:p w14:paraId="5BB4B09D" w14:textId="78F9FCE6" w:rsidR="00C367C3" w:rsidRDefault="002271E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>09.11.2023 № 180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5C07EDCF" w:rsidR="00301AA5" w:rsidRDefault="009E14AE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>
        <w:rPr>
          <w:bCs/>
          <w:iCs/>
          <w:sz w:val="28"/>
          <w:szCs w:val="28"/>
        </w:rPr>
        <w:t>09.11.2023 № 180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D240EC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следующ</w:t>
      </w:r>
      <w:r>
        <w:rPr>
          <w:sz w:val="28"/>
          <w:szCs w:val="28"/>
        </w:rPr>
        <w:t>ие изменения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5C26506B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</w:t>
      </w:r>
      <w:r w:rsidR="009E14AE">
        <w:rPr>
          <w:sz w:val="28"/>
          <w:szCs w:val="28"/>
        </w:rPr>
        <w:t>муниципального образования Баженовское</w:t>
      </w:r>
      <w:r w:rsidR="002271EF">
        <w:rPr>
          <w:sz w:val="28"/>
          <w:szCs w:val="28"/>
        </w:rPr>
        <w:t xml:space="preserve"> сельско</w:t>
      </w:r>
      <w:r w:rsidR="009E14AE">
        <w:rPr>
          <w:sz w:val="28"/>
          <w:szCs w:val="28"/>
        </w:rPr>
        <w:t>е</w:t>
      </w:r>
      <w:r w:rsidR="002271EF">
        <w:rPr>
          <w:sz w:val="28"/>
          <w:szCs w:val="28"/>
        </w:rPr>
        <w:t xml:space="preserve"> поселени</w:t>
      </w:r>
      <w:r w:rsidR="009E14AE">
        <w:rPr>
          <w:sz w:val="28"/>
          <w:szCs w:val="28"/>
        </w:rPr>
        <w:t>е</w:t>
      </w:r>
      <w:r w:rsidR="002271EF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6FF37F24" w14:textId="77777777" w:rsidR="00B1066F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44E5663B" w14:textId="40C3B708" w:rsidR="00B1066F" w:rsidRDefault="00B1066F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EF31BA">
        <w:rPr>
          <w:sz w:val="28"/>
          <w:szCs w:val="28"/>
        </w:rPr>
        <w:t>с</w:t>
      </w:r>
      <w:r w:rsidR="009E14AE">
        <w:rPr>
          <w:sz w:val="28"/>
          <w:szCs w:val="28"/>
        </w:rPr>
        <w:t>троку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B1066F" w14:paraId="0BD73A39" w14:textId="77777777" w:rsidTr="00B1066F">
        <w:tc>
          <w:tcPr>
            <w:tcW w:w="1980" w:type="dxa"/>
          </w:tcPr>
          <w:p w14:paraId="44C844E4" w14:textId="434E35BE" w:rsidR="00B1066F" w:rsidRPr="00D240EC" w:rsidRDefault="00B1066F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0450323100</w:t>
            </w:r>
          </w:p>
        </w:tc>
        <w:tc>
          <w:tcPr>
            <w:tcW w:w="8215" w:type="dxa"/>
          </w:tcPr>
          <w:p w14:paraId="5207AF27" w14:textId="6B5115D4" w:rsidR="00B1066F" w:rsidRDefault="00B1066F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ритуальных услуг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34CE4897" w14:textId="4B600D41" w:rsidR="00EF31BA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</w:t>
      </w:r>
      <w:r w:rsidR="00EF31BA">
        <w:rPr>
          <w:sz w:val="28"/>
          <w:szCs w:val="28"/>
        </w:rPr>
        <w:t>заменить строкой следующего содержания:</w:t>
      </w:r>
    </w:p>
    <w:p w14:paraId="15F73861" w14:textId="77777777" w:rsidR="00EF31BA" w:rsidRDefault="00EF31BA" w:rsidP="00C571D2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77777777" w:rsidR="00EF31BA" w:rsidRPr="00D240EC" w:rsidRDefault="00EF31BA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0450323100</w:t>
            </w:r>
          </w:p>
        </w:tc>
        <w:tc>
          <w:tcPr>
            <w:tcW w:w="8215" w:type="dxa"/>
          </w:tcPr>
          <w:p w14:paraId="1A25BC4D" w14:textId="3DB7D437" w:rsidR="00EF31BA" w:rsidRDefault="00EF31BA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МКУ «Служба по благоустройству Баженовского сельского поселения»</w:t>
            </w:r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028F25B8" w14:textId="68C39E6C" w:rsidR="002E4907" w:rsidRDefault="001B6DFF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128</cp:revision>
  <cp:lastPrinted>2023-11-13T11:11:00Z</cp:lastPrinted>
  <dcterms:created xsi:type="dcterms:W3CDTF">2021-07-07T09:03:00Z</dcterms:created>
  <dcterms:modified xsi:type="dcterms:W3CDTF">2023-11-13T11:11:00Z</dcterms:modified>
</cp:coreProperties>
</file>